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C7" w:rsidRDefault="00C95DC7" w:rsidP="00C95DC7">
      <w:pPr>
        <w:spacing w:after="0" w:line="240" w:lineRule="auto"/>
        <w:jc w:val="center"/>
        <w:outlineLvl w:val="1"/>
        <w:rPr>
          <w:rFonts w:ascii="Franklin Gothic Book" w:eastAsia="Times New Roman" w:hAnsi="Franklin Gothic Book" w:cs="Tahoma"/>
          <w:b/>
          <w:color w:val="5B5B5B"/>
          <w:sz w:val="24"/>
          <w:szCs w:val="24"/>
          <w:lang w:eastAsia="ru-RU"/>
        </w:rPr>
      </w:pPr>
      <w:r w:rsidRPr="00C95DC7">
        <w:rPr>
          <w:rFonts w:ascii="Franklin Gothic Book" w:eastAsia="Times New Roman" w:hAnsi="Franklin Gothic Book" w:cs="Tahoma"/>
          <w:b/>
          <w:color w:val="5B5B5B"/>
          <w:sz w:val="24"/>
          <w:szCs w:val="24"/>
          <w:lang w:eastAsia="ru-RU"/>
        </w:rPr>
        <w:t>Цифровой регулятор температуры и влажности STC-3028 с датчиком, -20°C +80°C, влажность 0-100%RH, 110 ~ 240В два реле 10A</w:t>
      </w:r>
    </w:p>
    <w:p w:rsidR="00C95DC7" w:rsidRPr="00C95DC7" w:rsidRDefault="009C63A3" w:rsidP="009C63A3">
      <w:pPr>
        <w:spacing w:after="0" w:line="240" w:lineRule="auto"/>
        <w:ind w:firstLine="708"/>
        <w:outlineLvl w:val="1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>
        <w:rPr>
          <w:rFonts w:ascii="Franklin Gothic Book" w:eastAsia="Times New Roman" w:hAnsi="Franklin Gothic Book" w:cs="Tahoma"/>
          <w:b/>
          <w:noProof/>
          <w:color w:val="5B5B5B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1905000" cy="1416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C-3028 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758" cy="142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DC7" w:rsidRPr="00C95DC7">
        <w:rPr>
          <w:rFonts w:ascii="Franklin Gothic Book" w:eastAsia="Times New Roman" w:hAnsi="Franklin Gothic Book" w:cs="Tahoma"/>
          <w:b/>
          <w:bCs/>
          <w:color w:val="5B5B5B"/>
          <w:sz w:val="20"/>
          <w:szCs w:val="20"/>
          <w:lang w:eastAsia="ru-RU"/>
        </w:rPr>
        <w:t>Описание товара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STC-3028 электронный регулятор температуры является готовым устройством с двумя 10А реле, по одному на управление температурой и влажностью. 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В зависимости от того, что ниже - стартовая или конечная температура, стартовая или конечная влажность - регулятор може</w:t>
      </w:r>
      <w:r w:rsidR="006E4779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т</w:t>
      </w:r>
      <w:bookmarkStart w:id="0" w:name="_GoBack"/>
      <w:bookmarkEnd w:id="0"/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 xml:space="preserve"> управлять как обогревателем, так и охладителем, как увлажнителем так и осушителем.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Электронный регулятор температуры и влажности может применяться в инкубаторах, холодильниках, парниках и т.д.</w:t>
      </w:r>
    </w:p>
    <w:p w:rsidR="00C95DC7" w:rsidRPr="00C95DC7" w:rsidRDefault="00C95DC7" w:rsidP="00C95DC7">
      <w:pPr>
        <w:shd w:val="clear" w:color="auto" w:fill="FFFFFF"/>
        <w:spacing w:before="45" w:after="45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 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b/>
          <w:bCs/>
          <w:color w:val="5B5B5B"/>
          <w:sz w:val="20"/>
          <w:szCs w:val="20"/>
          <w:lang w:eastAsia="ru-RU"/>
        </w:rPr>
        <w:t>Основные возможности:</w:t>
      </w:r>
    </w:p>
    <w:p w:rsidR="00C95DC7" w:rsidRPr="00C95DC7" w:rsidRDefault="00C95DC7" w:rsidP="00C95D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Одновременный контроль и управление температурой и влажностью с высокой точностью;</w:t>
      </w:r>
    </w:p>
    <w:p w:rsidR="00C95DC7" w:rsidRPr="00C95DC7" w:rsidRDefault="00C95DC7" w:rsidP="00C95D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Автоматическое переключение режимов: Нагрев/Охлаждение;</w:t>
      </w:r>
    </w:p>
    <w:p w:rsidR="00C95DC7" w:rsidRPr="00C95DC7" w:rsidRDefault="00C95DC7" w:rsidP="00C95D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Регулятор влажности с возможностью автоматического переключения режимов: Увлажнение/Осушение;</w:t>
      </w:r>
    </w:p>
    <w:p w:rsidR="00C95DC7" w:rsidRPr="00C95DC7" w:rsidRDefault="00C95DC7" w:rsidP="00C95D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Автоматический контроль случайного перегрева в инкубаторе;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b/>
          <w:bCs/>
          <w:color w:val="5B5B5B"/>
          <w:sz w:val="20"/>
          <w:szCs w:val="20"/>
          <w:lang w:eastAsia="ru-RU"/>
        </w:rPr>
        <w:t>Основные технические показатели:</w:t>
      </w:r>
    </w:p>
    <w:p w:rsidR="00C95DC7" w:rsidRPr="00C95DC7" w:rsidRDefault="00C95DC7" w:rsidP="00C95D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Диапазон установки температуры: -20°С - +80°C; (контроль температуры 0°С - +80°С)</w:t>
      </w:r>
    </w:p>
    <w:p w:rsidR="00C95DC7" w:rsidRPr="00C95DC7" w:rsidRDefault="00C95DC7" w:rsidP="00C95D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Точность измерения температуры: 1.0°C;</w:t>
      </w:r>
    </w:p>
    <w:p w:rsidR="00C95DC7" w:rsidRPr="00C95DC7" w:rsidRDefault="00C95DC7" w:rsidP="00C95D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Точность установки температуры: 1°C;</w:t>
      </w:r>
    </w:p>
    <w:p w:rsidR="00C95DC7" w:rsidRPr="00C95DC7" w:rsidRDefault="00C95DC7" w:rsidP="00C95D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Диапазон установки влажности: 0%RH - 100%RH;</w:t>
      </w:r>
    </w:p>
    <w:p w:rsidR="00C95DC7" w:rsidRPr="00C95DC7" w:rsidRDefault="00C95DC7" w:rsidP="00C95D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Точность измерения влажности: 1%RH;</w:t>
      </w:r>
    </w:p>
    <w:p w:rsidR="00C95DC7" w:rsidRPr="00C95DC7" w:rsidRDefault="00C95DC7" w:rsidP="00C95D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Точность установки влажности: 0.1%RH;</w:t>
      </w:r>
    </w:p>
    <w:p w:rsidR="00C95DC7" w:rsidRPr="00C95DC7" w:rsidRDefault="00C95DC7" w:rsidP="00C95D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Водостойкость: IP65 (передняя панель);</w:t>
      </w:r>
    </w:p>
    <w:p w:rsidR="00C95DC7" w:rsidRPr="00C95DC7" w:rsidRDefault="00C95DC7" w:rsidP="00C95D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Датчик: температуры и влажности (2в1), сенсор DHT21/AM2301, длина провода около 1 метра;</w:t>
      </w:r>
    </w:p>
    <w:p w:rsidR="00C95DC7" w:rsidRPr="00C95DC7" w:rsidRDefault="00C95DC7" w:rsidP="00C95D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Выходной ток нагрузки: по температуре 10A/230Vac, по влажности 10A/230Vac (резистивная нагрузка);</w:t>
      </w:r>
    </w:p>
    <w:p w:rsidR="00C95DC7" w:rsidRPr="00C95DC7" w:rsidRDefault="00C95DC7" w:rsidP="00C95D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Габариты: 75х34,5х85 мм;</w:t>
      </w:r>
    </w:p>
    <w:p w:rsidR="00C95DC7" w:rsidRPr="00C95DC7" w:rsidRDefault="00C95DC7" w:rsidP="00C95D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 xml:space="preserve">Размер установочного отверстия: 71х29 </w:t>
      </w:r>
      <w:proofErr w:type="gramStart"/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мм.;</w:t>
      </w:r>
      <w:proofErr w:type="gramEnd"/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b/>
          <w:bCs/>
          <w:color w:val="5B5B5B"/>
          <w:sz w:val="20"/>
          <w:szCs w:val="20"/>
          <w:lang w:eastAsia="ru-RU"/>
        </w:rPr>
        <w:t>Условия использования:</w:t>
      </w:r>
    </w:p>
    <w:p w:rsidR="00C95DC7" w:rsidRPr="00C95DC7" w:rsidRDefault="00C95DC7" w:rsidP="00C95D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 xml:space="preserve">Рабочее напряжение: переменного тока от 110 </w:t>
      </w:r>
      <w:proofErr w:type="gramStart"/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В</w:t>
      </w:r>
      <w:proofErr w:type="gramEnd"/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 xml:space="preserve"> до -230 В, 50/60 ГЦ;</w:t>
      </w:r>
    </w:p>
    <w:p w:rsidR="00C95DC7" w:rsidRPr="00C95DC7" w:rsidRDefault="00C95DC7" w:rsidP="00C95D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Относительная влажность: 10%RH ~ 85%RH;</w:t>
      </w:r>
    </w:p>
    <w:p w:rsidR="00C95DC7" w:rsidRPr="00C95DC7" w:rsidRDefault="00C95DC7" w:rsidP="00C95D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Окружающая температура: -20°C ~ +45°C.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 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b/>
          <w:bCs/>
          <w:color w:val="5B5B5B"/>
          <w:sz w:val="20"/>
          <w:szCs w:val="20"/>
          <w:lang w:eastAsia="ru-RU"/>
        </w:rPr>
        <w:t>Инструкция по настройке:</w:t>
      </w: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br/>
      </w:r>
      <w:r w:rsidRPr="00C95DC7">
        <w:rPr>
          <w:rFonts w:ascii="Franklin Gothic Book" w:eastAsia="Times New Roman" w:hAnsi="Franklin Gothic Book" w:cs="Tahoma"/>
          <w:b/>
          <w:bCs/>
          <w:color w:val="5B5B5B"/>
          <w:sz w:val="20"/>
          <w:szCs w:val="20"/>
          <w:lang w:eastAsia="ru-RU"/>
        </w:rPr>
        <w:t>1. Настройка режимов: нагрев/охлаждение: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Для установки стартового значения порога температуры, нажмите и удерживайте, около 3-х секунд, кнопку "ВВЕРХ 1" (</w:t>
      </w:r>
      <w:proofErr w:type="spellStart"/>
      <w:r w:rsidRPr="00C95DC7">
        <w:rPr>
          <w:rFonts w:ascii="Franklin Gothic Book" w:eastAsia="Times New Roman" w:hAnsi="Franklin Gothic Book" w:cs="Tahoma"/>
          <w:b/>
          <w:bCs/>
          <w:color w:val="5B5B5B"/>
          <w:sz w:val="20"/>
          <w:szCs w:val="20"/>
          <w:lang w:eastAsia="ru-RU"/>
        </w:rPr>
        <w:t>Up</w:t>
      </w:r>
      <w:proofErr w:type="spellEnd"/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 xml:space="preserve">) пока индикатор температуры (верхний </w:t>
      </w: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индикатор, расположенный на панели устройства) не начнёт мигать, после чего кнопками "ВВЕРХ" и "ВНИЗ" выставьте нужное значение температуры старта (по умолчанию +20°С).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Подождите 5 секунд, прибор запомнит установленное Вами значение и перейдет из режима установки в рабочий режим (индикатор не мигает).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Для установки конечного значения температуры, нажмите и удерживайте, около 3-х секунд, кнопку "ВНИЗ 1" (</w:t>
      </w:r>
      <w:proofErr w:type="spellStart"/>
      <w:r w:rsidRPr="00C95DC7">
        <w:rPr>
          <w:rFonts w:ascii="Franklin Gothic Book" w:eastAsia="Times New Roman" w:hAnsi="Franklin Gothic Book" w:cs="Tahoma"/>
          <w:b/>
          <w:bCs/>
          <w:color w:val="5B5B5B"/>
          <w:sz w:val="20"/>
          <w:szCs w:val="20"/>
          <w:lang w:eastAsia="ru-RU"/>
        </w:rPr>
        <w:t>Down</w:t>
      </w:r>
      <w:proofErr w:type="spellEnd"/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) пока индикатор температуры (верхний индикатор, расположенный на панели устройства) не начнёт мигать, после чего кнопками "ВВЕРХ" и "ВНИЗ" выставьте нужное значение температуры окончания нагрева (по умолчанию +30°С).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Подождите 5 секунд, прибор запомнит установленное Вами значение и перейдет из режима установки в рабочий режим (индикатор не мигает).</w:t>
      </w: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br/>
        <w:t> 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b/>
          <w:bCs/>
          <w:color w:val="5B5B5B"/>
          <w:sz w:val="20"/>
          <w:szCs w:val="20"/>
          <w:lang w:eastAsia="ru-RU"/>
        </w:rPr>
        <w:t>2. Настройка режимов: увлажнение/осушение: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Для установки стартового значения порога влажности, нажмите и удерживайте, около 3-х секунд, кнопку "ВВЕРХ 2" (</w:t>
      </w:r>
      <w:proofErr w:type="spellStart"/>
      <w:r w:rsidRPr="00C95DC7">
        <w:rPr>
          <w:rFonts w:ascii="Franklin Gothic Book" w:eastAsia="Times New Roman" w:hAnsi="Franklin Gothic Book" w:cs="Tahoma"/>
          <w:b/>
          <w:bCs/>
          <w:color w:val="5B5B5B"/>
          <w:sz w:val="20"/>
          <w:szCs w:val="20"/>
          <w:lang w:eastAsia="ru-RU"/>
        </w:rPr>
        <w:t>Up</w:t>
      </w:r>
      <w:proofErr w:type="spellEnd"/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) пока индикатор влажности (нижний индикатор, расположенный на панели устройства) не начнёт мигать, после чего кнопками "ВВЕРХ" и "ВНИЗ" выставьте нужное значение стартовой влажности.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Подождите 5 секунд, прибор запомнит установленное Вами значение и перейдет из режима установки в рабочий режим (индикатор не мигает).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Для установки конечного порога влажности, нажмите и удерживайте, около 3-х секунд, кнопку "ВНИЗ 2" (</w:t>
      </w:r>
      <w:proofErr w:type="spellStart"/>
      <w:r w:rsidRPr="00C95DC7">
        <w:rPr>
          <w:rFonts w:ascii="Franklin Gothic Book" w:eastAsia="Times New Roman" w:hAnsi="Franklin Gothic Book" w:cs="Tahoma"/>
          <w:b/>
          <w:bCs/>
          <w:color w:val="5B5B5B"/>
          <w:sz w:val="20"/>
          <w:szCs w:val="20"/>
          <w:lang w:eastAsia="ru-RU"/>
        </w:rPr>
        <w:t>Down</w:t>
      </w:r>
      <w:proofErr w:type="spellEnd"/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), пока индикатор показаний влажности не начнёт мигать, после чего кнопками "ВВЕРХ" и "ВНИЗ" выставьте нужное значение влажности.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Подождите 5 секунд, прибор запомнит установленное Вами значение и перейдет из режима установки в рабочий режим (индикатор не мигает).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Поддержка калибровки температуры и влажности, для этого одновременно нажмите кнопку «вверх» и «вниз».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>Сброс: длинное нажатие "ВНИЗ 1" и "ВНИЗ 2"</w:t>
      </w:r>
    </w:p>
    <w:p w:rsidR="00C95DC7" w:rsidRPr="00C95DC7" w:rsidRDefault="00C95DC7" w:rsidP="00C95DC7">
      <w:pPr>
        <w:shd w:val="clear" w:color="auto" w:fill="FFFFFF"/>
        <w:spacing w:after="0" w:line="240" w:lineRule="auto"/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</w:pPr>
      <w:r w:rsidRPr="00C95DC7">
        <w:rPr>
          <w:rFonts w:ascii="Franklin Gothic Book" w:eastAsia="Times New Roman" w:hAnsi="Franklin Gothic Book" w:cs="Tahoma"/>
          <w:b/>
          <w:bCs/>
          <w:color w:val="5B5B5B"/>
          <w:sz w:val="20"/>
          <w:szCs w:val="20"/>
          <w:lang w:eastAsia="ru-RU"/>
        </w:rPr>
        <w:t xml:space="preserve">Комплект </w:t>
      </w:r>
      <w:proofErr w:type="gramStart"/>
      <w:r w:rsidRPr="00C95DC7">
        <w:rPr>
          <w:rFonts w:ascii="Franklin Gothic Book" w:eastAsia="Times New Roman" w:hAnsi="Franklin Gothic Book" w:cs="Tahoma"/>
          <w:b/>
          <w:bCs/>
          <w:color w:val="5B5B5B"/>
          <w:sz w:val="20"/>
          <w:szCs w:val="20"/>
          <w:lang w:eastAsia="ru-RU"/>
        </w:rPr>
        <w:t>поставки:</w:t>
      </w: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br/>
        <w:t>Контроллер</w:t>
      </w:r>
      <w:proofErr w:type="gramEnd"/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t xml:space="preserve"> температуры и влажности STC-3028 ― 1 шт.</w:t>
      </w:r>
      <w:r w:rsidRPr="00C95DC7">
        <w:rPr>
          <w:rFonts w:ascii="Franklin Gothic Book" w:eastAsia="Times New Roman" w:hAnsi="Franklin Gothic Book" w:cs="Tahoma"/>
          <w:color w:val="5B5B5B"/>
          <w:sz w:val="20"/>
          <w:szCs w:val="20"/>
          <w:lang w:eastAsia="ru-RU"/>
        </w:rPr>
        <w:br/>
        <w:t>Датчик 2 в 1 температуры и влажности DHT21/AM2301 (длина провода датчика 1 метр) ― 1шт.</w:t>
      </w:r>
    </w:p>
    <w:p w:rsidR="00F059E4" w:rsidRPr="00C95DC7" w:rsidRDefault="009C63A3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177165</wp:posOffset>
            </wp:positionV>
            <wp:extent cx="3515360" cy="156210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C-3028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59E4" w:rsidRPr="00C95DC7" w:rsidSect="009C63A3">
      <w:pgSz w:w="16838" w:h="11906" w:orient="landscape"/>
      <w:pgMar w:top="426" w:right="536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429D"/>
    <w:multiLevelType w:val="multilevel"/>
    <w:tmpl w:val="7CA2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837A2"/>
    <w:multiLevelType w:val="multilevel"/>
    <w:tmpl w:val="EF02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12260"/>
    <w:multiLevelType w:val="multilevel"/>
    <w:tmpl w:val="EE1E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C7"/>
    <w:rsid w:val="006E4779"/>
    <w:rsid w:val="009C63A3"/>
    <w:rsid w:val="00C95DC7"/>
    <w:rsid w:val="00F0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EACAC-1C38-4BAE-9E0A-31AE2E77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5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C95DC7"/>
  </w:style>
  <w:style w:type="paragraph" w:styleId="a3">
    <w:name w:val="Normal (Web)"/>
    <w:basedOn w:val="a"/>
    <w:uiPriority w:val="99"/>
    <w:semiHidden/>
    <w:unhideWhenUsed/>
    <w:rsid w:val="00C9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D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95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8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4E4E4"/>
            <w:bottom w:val="none" w:sz="0" w:space="0" w:color="auto"/>
            <w:right w:val="single" w:sz="6" w:space="0" w:color="E4E4E4"/>
          </w:divBdr>
          <w:divsChild>
            <w:div w:id="1079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2021-02-17T06:24:00Z</dcterms:created>
  <dcterms:modified xsi:type="dcterms:W3CDTF">2021-02-17T06:45:00Z</dcterms:modified>
</cp:coreProperties>
</file>