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E1" w:rsidRPr="00D134E1" w:rsidRDefault="00D134E1" w:rsidP="00D134E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t>Начало формы</w:t>
      </w:r>
    </w:p>
    <w:p w:rsidR="00D134E1" w:rsidRDefault="00D134E1" w:rsidP="00D134E1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b/>
          <w:color w:val="5B5B5B"/>
          <w:sz w:val="24"/>
          <w:szCs w:val="24"/>
          <w:lang w:eastAsia="ru-RU"/>
        </w:rPr>
        <w:t xml:space="preserve">Цифровой контроллер температуры с термопарой, W3230, -50°С ~ +120°C, 110-220В, </w:t>
      </w:r>
    </w:p>
    <w:p w:rsidR="00D134E1" w:rsidRPr="00D134E1" w:rsidRDefault="00DB5BED" w:rsidP="00D134E1">
      <w:pPr>
        <w:shd w:val="clear" w:color="auto" w:fill="F9F9F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5B5B5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B5B5B"/>
          <w:sz w:val="24"/>
          <w:szCs w:val="24"/>
          <w:lang w:eastAsia="ru-RU"/>
        </w:rPr>
        <w:t>ток управления 1</w:t>
      </w:r>
      <w:r w:rsidR="00D134E1" w:rsidRPr="00D134E1">
        <w:rPr>
          <w:rFonts w:ascii="Times New Roman" w:eastAsia="Times New Roman" w:hAnsi="Times New Roman" w:cs="Times New Roman"/>
          <w:b/>
          <w:color w:val="5B5B5B"/>
          <w:sz w:val="24"/>
          <w:szCs w:val="24"/>
          <w:lang w:eastAsia="ru-RU"/>
        </w:rPr>
        <w:t>0A, красный + синий дисплей</w:t>
      </w:r>
    </w:p>
    <w:p w:rsidR="00D134E1" w:rsidRPr="00D134E1" w:rsidRDefault="00D134E1" w:rsidP="00D134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noProof/>
          <w:color w:val="696969"/>
          <w:sz w:val="24"/>
          <w:szCs w:val="24"/>
          <w:lang w:eastAsia="ru-RU"/>
        </w:rPr>
        <w:drawing>
          <wp:inline distT="0" distB="0" distL="0" distR="0">
            <wp:extent cx="1524000" cy="1304925"/>
            <wp:effectExtent l="0" t="0" r="0" b="9525"/>
            <wp:docPr id="3" name="Рисунок 3" descr="Цифровой контроллер температуры с термопарой, W3230, -50°С ~ +120°C, 110-220В, ток управления 20A, красный + синий дисплей">
              <a:hlinkClick xmlns:a="http://schemas.openxmlformats.org/drawingml/2006/main" r:id="rId5" tgtFrame="&quot;_blank&quot;" tooltip="&quot;Цифровой контроллер температуры с термопарой, W3230, -50°С ~ +120°C, 110-220В, ток управления 20A, красный + синий диспл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ифровой контроллер температуры с термопарой, W3230, -50°С ~ +120°C, 110-220В, ток управления 20A, красный + синий дисплей">
                      <a:hlinkClick r:id="rId5" tgtFrame="&quot;_blank&quot;" tooltip="&quot;Цифровой контроллер температуры с термопарой, W3230, -50°С ~ +120°C, 110-220В, ток управления 20A, красный + синий дисплей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75"/>
                    <a:stretch/>
                  </pic:blipFill>
                  <pic:spPr bwMode="auto"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34E1" w:rsidRPr="00DB5BED" w:rsidRDefault="00D134E1" w:rsidP="00D13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</w:p>
    <w:p w:rsidR="00D134E1" w:rsidRPr="00DB5BED" w:rsidRDefault="00D134E1" w:rsidP="00D13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Программируемый терморегулятор модель W3230 предназначен для контроля температуры в диапазоне от -50°С до +120°С. Он может работать в паре с нагревателем или охладителем. Программируемый терморегулятор оснащен двумя трехразрядными LED дисплеями, светодиодным индикатором включения реле, тремя кнопками управления + кнопка питания, подключенным внешним термодатчиком, клеммами «К0/К1» для подключения нагрузки и «VCC/GND» для питания модуля </w:t>
      </w:r>
      <w:proofErr w:type="spellStart"/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термоконтроллера</w:t>
      </w:r>
      <w:proofErr w:type="spellEnd"/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(110-220В AC). На LED дисплее отображается текущая измеряемая температура.</w:t>
      </w:r>
    </w:p>
    <w:p w:rsidR="00D134E1" w:rsidRPr="00DB5BED" w:rsidRDefault="00D134E1" w:rsidP="00D134E1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34E1" w:rsidRPr="00DB5BED" w:rsidRDefault="00D134E1" w:rsidP="00D13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к работе</w:t>
      </w:r>
    </w:p>
    <w:p w:rsidR="00D134E1" w:rsidRPr="00DB5BED" w:rsidRDefault="00D134E1" w:rsidP="00D13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Подключите источник питания 110-220 </w:t>
      </w:r>
      <w:proofErr w:type="gramStart"/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переменного напряжения к контактам VCC и «GND».</w:t>
      </w:r>
    </w:p>
    <w:p w:rsidR="00D134E1" w:rsidRPr="00DB5BED" w:rsidRDefault="00D134E1" w:rsidP="00D13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Подключите управление нагрузкой через контакты «S0» и «S1» (подключается в разрыв цепи питания управляемого прибора (последовательное подключение))</w:t>
      </w:r>
    </w:p>
    <w:p w:rsidR="00D134E1" w:rsidRPr="00DB5BED" w:rsidRDefault="00D134E1" w:rsidP="00D13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подачи питания на контакты «VCC» и «GND», на LED дисплее отобразится текущая температура, измеренная выносным датчиком температуры.</w:t>
      </w:r>
    </w:p>
    <w:p w:rsidR="00D134E1" w:rsidRPr="00DB5BED" w:rsidRDefault="00D134E1" w:rsidP="00D13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и настройка заданной температуры</w:t>
      </w:r>
    </w:p>
    <w:p w:rsidR="00D134E1" w:rsidRPr="00DB5BED" w:rsidRDefault="00D134E1" w:rsidP="00D13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температуры контроля кратковременно нажмите кнопку «SET», после чего кнопками «+» или «-» установите заданную температуру, и еще раз нажмите кнопку «SET», или же не нажимайте никакие кнопки в течение 5 секунд.</w:t>
      </w:r>
    </w:p>
    <w:p w:rsidR="00D134E1" w:rsidRPr="00DB5BED" w:rsidRDefault="00D134E1" w:rsidP="00D13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Программирование</w:t>
      </w:r>
    </w:p>
    <w:p w:rsidR="00D134E1" w:rsidRPr="00DB5BED" w:rsidRDefault="00D134E1" w:rsidP="00D134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входа в режим программирования удерживайте, в течение 5 секунд, кнопку «SET», после чего кнопками «+» или «-» выберите код параметра меню (Р0...Р) из таблицы «Меню терморегулятора». Далее, для настройки параметра, нажмите кнопку «SET» и кнопками «+» или «-» измените значение параметра. Для сохранения настроек нажмите и удерживайте кнопку «SET», или же не нажимайте никакие кнопки в течении 5 секунд.</w:t>
      </w:r>
    </w:p>
    <w:p w:rsidR="00D134E1" w:rsidRPr="00DB5BED" w:rsidRDefault="00D134E1" w:rsidP="00D134E1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B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5423"/>
        <w:gridCol w:w="2562"/>
        <w:gridCol w:w="1407"/>
      </w:tblGrid>
      <w:tr w:rsidR="00D134E1" w:rsidRPr="00D134E1" w:rsidTr="00D134E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параметр</w:t>
            </w:r>
          </w:p>
        </w:tc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параметра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настройки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умолчанию</w:t>
            </w:r>
          </w:p>
        </w:tc>
      </w:tr>
      <w:tr w:rsidR="00D134E1" w:rsidRPr="00D134E1" w:rsidTr="00D134E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Р0</w:t>
            </w:r>
          </w:p>
        </w:tc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терморегулятора: охлаждение (</w:t>
            </w:r>
            <w:proofErr w:type="spellStart"/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Cooling</w:t>
            </w:r>
            <w:proofErr w:type="spellEnd"/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Нагрев (</w:t>
            </w:r>
            <w:proofErr w:type="spellStart"/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Heating</w:t>
            </w:r>
            <w:proofErr w:type="spellEnd"/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С/Н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D134E1" w:rsidRPr="00D134E1" w:rsidTr="00D134E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</w:t>
            </w:r>
          </w:p>
        </w:tc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Гистерезис, °С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0,1…15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134E1" w:rsidRPr="00D134E1" w:rsidTr="00D134E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</w:t>
            </w:r>
          </w:p>
        </w:tc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установки поддерживаемой температуры, °С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D134E1" w:rsidRPr="00D134E1" w:rsidTr="00D134E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Р3</w:t>
            </w:r>
          </w:p>
        </w:tc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предел установки поддерживаемой температуры, °С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</w:t>
            </w:r>
          </w:p>
        </w:tc>
      </w:tr>
      <w:tr w:rsidR="00D134E1" w:rsidRPr="00D134E1" w:rsidTr="00D134E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Р4</w:t>
            </w:r>
          </w:p>
        </w:tc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температуры, °С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-7…+7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4E1" w:rsidRPr="00D134E1" w:rsidTr="00D134E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Р5</w:t>
            </w:r>
          </w:p>
        </w:tc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Задержка времени включения реле (может отличаться от выбранного в пределах ±50%), мин.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0…10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134E1" w:rsidRPr="00D134E1" w:rsidTr="00D134E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Р6</w:t>
            </w:r>
          </w:p>
        </w:tc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Верхний предел температуры отключения (защита от перегрева), °С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 или ON (при ON от 0°С до 110°С)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</w:t>
            </w:r>
          </w:p>
        </w:tc>
      </w:tr>
      <w:tr w:rsidR="00D134E1" w:rsidRPr="00D134E1" w:rsidTr="00D134E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Р7</w:t>
            </w:r>
          </w:p>
        </w:tc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Блокировка настроек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 или ON (при ON нельзя изменять настройки пока не установить P7 в OFF)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</w:t>
            </w:r>
          </w:p>
        </w:tc>
      </w:tr>
      <w:tr w:rsidR="00D134E1" w:rsidRPr="00D134E1" w:rsidTr="00D134E1">
        <w:tc>
          <w:tcPr>
            <w:tcW w:w="1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Р8</w:t>
            </w:r>
          </w:p>
        </w:tc>
        <w:tc>
          <w:tcPr>
            <w:tcW w:w="5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заводских настроек</w:t>
            </w: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 или ON 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34E1" w:rsidRPr="00D134E1" w:rsidRDefault="00D134E1" w:rsidP="00D13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</w:t>
            </w:r>
          </w:p>
        </w:tc>
      </w:tr>
    </w:tbl>
    <w:p w:rsidR="00D134E1" w:rsidRPr="00D134E1" w:rsidRDefault="00D134E1" w:rsidP="00D134E1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lastRenderedPageBreak/>
        <w:t>  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Индикация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 LED дисплей отображает следующие значения: «LLL» - датчик не подключен, «ННН» - температура вне диапазона (меньше -50°С или больше 120°С), «---» превышение </w:t>
      </w:r>
      <w:proofErr w:type="gramStart"/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пределов</w:t>
      </w:r>
      <w:proofErr w:type="gramEnd"/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заданных в параметре Р6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Сброс параметров в заводские установки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Для сброса параметров в заводские установки (настройки по умолчанию):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1) отключите питание;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2) нажмите и удерживайте кнопки «+» и «-»;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3) Подайте питание на терморегулятор.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На LED дисплее появится надпись «888», после чего отобразится текущая температура.</w:t>
      </w:r>
    </w:p>
    <w:p w:rsidR="00D134E1" w:rsidRPr="00D134E1" w:rsidRDefault="00D134E1" w:rsidP="00D134E1">
      <w:pPr>
        <w:shd w:val="clear" w:color="auto" w:fill="FFFFFF"/>
        <w:spacing w:before="45" w:after="45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b/>
          <w:bCs/>
          <w:color w:val="5B5B5B"/>
          <w:sz w:val="24"/>
          <w:szCs w:val="24"/>
          <w:lang w:eastAsia="ru-RU"/>
        </w:rPr>
        <w:t>Характеристики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Габаритные размеры: 79X43X26 мм (размер отверстия 74X39 мм)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Диапазон измерения и программирования температуры: -50°С ...120°С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Точность измерения: 0,1°С в диапазоне от -9,9°С до 99,9°С; или 1,0°С вне этого диапазона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Точность управления: 0,1°С </w:t>
      </w:r>
      <w:proofErr w:type="spellStart"/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0,1°С</w:t>
      </w:r>
      <w:proofErr w:type="spellEnd"/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 в диапазоне от -9,9°С до 99,9°С; или 1,0°С вне этого диапазона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Время обновления показаний: 0,5 секунд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Напряжение питания, В: 110-220 V AC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Датчик: NTC 10К 0.5%, длина кабеля 0,8 м, </w:t>
      </w:r>
      <w:proofErr w:type="spellStart"/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водозащита</w:t>
      </w:r>
      <w:proofErr w:type="spellEnd"/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Максимальный ток нагрузки: 10А / 250VAC; 20А / 12VDC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Температура окружающей среды: -10...60°С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Влажность окружающей среды: 20 - 85 %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 xml:space="preserve">Потребляемый ток: 30 </w:t>
      </w:r>
      <w:proofErr w:type="spellStart"/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мA</w:t>
      </w:r>
      <w:proofErr w:type="spellEnd"/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Потребляемый ток при работе реле: 65 мА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 w:rsidRPr="00D134E1"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Способ подключения нагрузки: электромагнитное одноканальное реле (10А/ 220VAC; 20А/ 12VDC) (при больших нагрузках используйте контактор или твердотельное реле большей мощности). </w:t>
      </w:r>
    </w:p>
    <w:p w:rsidR="00D134E1" w:rsidRPr="00D134E1" w:rsidRDefault="00D134E1" w:rsidP="00D134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4"/>
          <w:szCs w:val="24"/>
          <w:lang w:eastAsia="ru-RU"/>
        </w:rPr>
        <w:t>  </w:t>
      </w:r>
    </w:p>
    <w:p w:rsidR="00B877E0" w:rsidRPr="00D134E1" w:rsidRDefault="00B877E0">
      <w:pPr>
        <w:rPr>
          <w:rFonts w:ascii="Times New Roman" w:hAnsi="Times New Roman" w:cs="Times New Roman"/>
          <w:sz w:val="24"/>
          <w:szCs w:val="24"/>
        </w:rPr>
      </w:pPr>
    </w:p>
    <w:sectPr w:rsidR="00B877E0" w:rsidRPr="00D134E1" w:rsidSect="00D134E1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0205"/>
    <w:multiLevelType w:val="multilevel"/>
    <w:tmpl w:val="6368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B0DD7"/>
    <w:multiLevelType w:val="multilevel"/>
    <w:tmpl w:val="2144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F21683"/>
    <w:multiLevelType w:val="multilevel"/>
    <w:tmpl w:val="B300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E1"/>
    <w:rsid w:val="00B877E0"/>
    <w:rsid w:val="00D134E1"/>
    <w:rsid w:val="00D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5F72D-5DF4-4A38-8B97-69E3DA90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3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34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34E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Emphasis"/>
    <w:basedOn w:val="a0"/>
    <w:uiPriority w:val="20"/>
    <w:qFormat/>
    <w:rsid w:val="00D134E1"/>
    <w:rPr>
      <w:i/>
      <w:iCs/>
    </w:rPr>
  </w:style>
  <w:style w:type="character" w:customStyle="1" w:styleId="add-cart">
    <w:name w:val="add-cart"/>
    <w:basedOn w:val="a0"/>
    <w:rsid w:val="00D134E1"/>
  </w:style>
  <w:style w:type="character" w:customStyle="1" w:styleId="bold">
    <w:name w:val="bold"/>
    <w:basedOn w:val="a0"/>
    <w:rsid w:val="00D134E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134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134E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1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34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5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4E4E4"/>
                <w:bottom w:val="single" w:sz="6" w:space="0" w:color="D7D7D7"/>
                <w:right w:val="single" w:sz="6" w:space="0" w:color="E4E4E4"/>
              </w:divBdr>
            </w:div>
            <w:div w:id="9679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4E4E4"/>
                <w:bottom w:val="none" w:sz="0" w:space="0" w:color="auto"/>
                <w:right w:val="single" w:sz="6" w:space="0" w:color="E4E4E4"/>
              </w:divBdr>
              <w:divsChild>
                <w:div w:id="8582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81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2026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24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147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4E4E4"/>
                <w:bottom w:val="none" w:sz="0" w:space="0" w:color="auto"/>
                <w:right w:val="single" w:sz="6" w:space="0" w:color="E4E4E4"/>
              </w:divBdr>
              <w:divsChild>
                <w:div w:id="1437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avrobot.ru/images/product_images/popup_images/5086_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2020-01-12T19:11:00Z</dcterms:created>
  <dcterms:modified xsi:type="dcterms:W3CDTF">2020-01-15T09:04:00Z</dcterms:modified>
</cp:coreProperties>
</file>